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2BB" w:rsidRDefault="00D262BB" w:rsidP="00D262BB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ind w:left="0" w:right="474"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262BB" w:rsidRDefault="00D262BB" w:rsidP="00D262BB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ind w:left="0" w:right="474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Minutes of IQAC meeting held on 22-10-2024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Action Taken Report of the previous meeting Held on 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March 2024 was discussed.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Calendar of Academic &amp; Co-curricular activities for the session 2024-25 chalked out by various cells and Departments was approved.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Programs to promote Indian Knowledge system to be organized in this session.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Awareness Programs/Workshops/Extension Lecture to be organized on ‘Cyber Security’.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Skill enhancement Program to be organized for Non-teaching Staff.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Extension Lecture to be organized to encourage the faculty to get more research papers published.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chalk out the calendar for various activities to be organized on Saturdays like to show documentaries/movies related to Social/ Cultural/Gender Sensitization/Environmental issues.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Various activities to be organized by different cells and Departments should include ‘Theme of the year: Conservation of Environment.’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efforts to be made by the Management/College Administration to raise funds through donations.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interactive session to be organized with some leading women entrepreneur to share their experiences and to motivate the students.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Yoga &amp; meditation sessions to be organized for stress/anxiety management of the staff and students.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2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MOUs may be signed with some NGOs/Industries.</w:t>
      </w:r>
    </w:p>
    <w:p w:rsidR="00D262BB" w:rsidRDefault="00D262BB" w:rsidP="00D262BB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left="360" w:right="474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Following Members were Present:</w:t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Sr. No.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Designation</w:t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262BB" w:rsidRDefault="00D262BB" w:rsidP="00D262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080" w:right="11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Sh.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Gulab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Singh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President, JES (Regd.) Rohtak</w:t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(Management Nominee)</w:t>
      </w:r>
    </w:p>
    <w:p w:rsidR="00D262BB" w:rsidRDefault="00D262BB" w:rsidP="00D262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080" w:right="11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Rashmi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Lohchab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Principal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Chairperson</w:t>
      </w:r>
    </w:p>
    <w:p w:rsidR="00D262BB" w:rsidRDefault="00D262BB" w:rsidP="00D262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080" w:right="11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Mrs.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Urmila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Rathee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Librarian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Coordinator–IQAC</w:t>
      </w:r>
    </w:p>
    <w:p w:rsidR="00D262BB" w:rsidRDefault="00D262BB" w:rsidP="00D262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080" w:right="11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Sh.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Jaikawar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Industrialist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</w:t>
      </w:r>
    </w:p>
    <w:p w:rsidR="00D262BB" w:rsidRDefault="00D262BB" w:rsidP="00D262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080" w:right="11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Santosh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Mudgil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Principal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Retd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Stakeholder</w:t>
      </w:r>
    </w:p>
    <w:p w:rsidR="00D262BB" w:rsidRDefault="00D262BB" w:rsidP="00D262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080" w:right="11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Brig. M.S.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Hooda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Stakeholder</w:t>
      </w:r>
    </w:p>
    <w:p w:rsidR="00D262BB" w:rsidRDefault="00D262BB" w:rsidP="00D262B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1080" w:right="119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Sh.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Sunit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Mukherjee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Prof. </w:t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Dept. of Journalism &amp; Mass Communication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Nominee from Local Society</w:t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M.D.U. Rohtak.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8.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Ms.Parvesh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Social Worker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Alumni</w:t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   Ms.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Asha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Kharb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Associate Prof.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18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10.  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Seema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Associate Prof., Bursar,  </w:t>
      </w:r>
    </w:p>
    <w:p w:rsidR="00D262BB" w:rsidRDefault="00D262BB" w:rsidP="00D262BB">
      <w:pPr>
        <w:widowControl w:val="0"/>
        <w:autoSpaceDE w:val="0"/>
        <w:autoSpaceDN w:val="0"/>
        <w:adjustRightInd w:val="0"/>
        <w:spacing w:line="276" w:lineRule="auto"/>
        <w:ind w:left="101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  Nodal Officer RUSA, MIS Portal In-charge, 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D262BB" w:rsidRDefault="00D262BB" w:rsidP="00D262B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Nisha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Hooda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Associate Prof.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D262BB" w:rsidRDefault="00D262BB" w:rsidP="00D262B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Dr. Anita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Chaudhary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Associate Professor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         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D262BB" w:rsidRDefault="00D262BB" w:rsidP="00D262B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Sofiya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Prof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NSS Unit-I P.O.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D262BB" w:rsidRDefault="00D262BB" w:rsidP="00D262B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Deepika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Prof. , YRC in-charge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D262BB" w:rsidRDefault="00D262BB" w:rsidP="00D262B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Seema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Dahiya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Prof.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D262BB" w:rsidRDefault="00D262BB" w:rsidP="00D262B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Kusum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Asstt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Prof.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Teacher</w:t>
      </w:r>
    </w:p>
    <w:p w:rsidR="00D262BB" w:rsidRDefault="00D262BB" w:rsidP="00D262B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7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Ms.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Tanisha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Student of B.A. 3</w:t>
      </w:r>
      <w:r>
        <w:rPr>
          <w:rFonts w:ascii="Times New Roman" w:hAnsi="Times New Roman" w:cs="Times New Roman"/>
          <w:color w:val="000000"/>
          <w:sz w:val="14"/>
          <w:szCs w:val="14"/>
          <w:vertAlign w:val="superscript"/>
        </w:rPr>
        <w:t>rd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year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Member student</w:t>
      </w:r>
    </w:p>
    <w:p w:rsidR="00C004B7" w:rsidRDefault="00C004B7"/>
    <w:p w:rsidR="00D262BB" w:rsidRDefault="00D262BB"/>
    <w:p w:rsidR="00D262BB" w:rsidRPr="00396C71" w:rsidRDefault="00D262BB" w:rsidP="00D262BB">
      <w:pPr>
        <w:tabs>
          <w:tab w:val="left" w:pos="1418"/>
        </w:tabs>
        <w:autoSpaceDE w:val="0"/>
        <w:autoSpaceDN w:val="0"/>
        <w:adjustRightInd w:val="0"/>
        <w:spacing w:before="24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96C71">
        <w:rPr>
          <w:rFonts w:ascii="Times New Roman" w:hAnsi="Times New Roman" w:cs="Times New Roman"/>
          <w:b/>
          <w:bCs/>
          <w:sz w:val="24"/>
          <w:szCs w:val="24"/>
          <w:u w:val="single"/>
        </w:rPr>
        <w:t>Point wise Report of Action taken on the previous meeting Held on 22</w:t>
      </w:r>
      <w:r w:rsidRPr="00396C71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nd</w:t>
      </w:r>
      <w:r w:rsidRPr="00396C7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Oct. 2024.</w:t>
      </w:r>
    </w:p>
    <w:p w:rsidR="00D262BB" w:rsidRDefault="00D262BB" w:rsidP="00D262B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144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Action Taken Report of the previous meeting Held on 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March 2024 was discussed.</w:t>
      </w:r>
    </w:p>
    <w:p w:rsidR="00D262BB" w:rsidRDefault="00D262BB" w:rsidP="00D262B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144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Calendar of Academic &amp; Co-curricular activities for the session 2024-25 chalked out by various cells and Departments was approved.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 activities chalked out in Academic and Co-curricular activity calendar were conducted by all Departments and Cells like all commemorative days of National and International importance were celebrated.</w:t>
      </w:r>
    </w:p>
    <w:p w:rsidR="00D262BB" w:rsidRDefault="00D262BB" w:rsidP="00D262B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1434"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Programs to promote Indian Knowledge system to be organized in this session.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708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One Day Workshop on ‘NEP’ was organized. One session on Indian Knowledge system was organized during workshop on NEP. Dr.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Sunita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Prof. in the Department of Sanskrit,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Pali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Prakrit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the Speaker.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708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Programs by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Ayush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Department was organized in which Importance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Ayurveda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Medicines were elaborated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Aurveda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Medicines were distributed to students and staff.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708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Contest on Indian Healthy Recipes.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708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Extension Lecture on nutrition values of Indigenous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millets.</w:t>
      </w:r>
      <w:r>
        <w:rPr>
          <w:rFonts w:ascii="Times New Roman" w:hAnsi="Times New Roman" w:cs="Times New Roman"/>
          <w:sz w:val="24"/>
          <w:szCs w:val="24"/>
        </w:rPr>
        <w:t>Awareness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Programs/Workshops/Extension Lecture to be organized on ‘Cyber Security’.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  <w:tab w:val="left" w:pos="9355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Extension Lecture on ‘Cyber Security was organized by NSS and Legal Literacy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Cell.</w:t>
      </w:r>
      <w:r>
        <w:rPr>
          <w:rFonts w:ascii="Times New Roman" w:hAnsi="Times New Roman" w:cs="Times New Roman"/>
          <w:sz w:val="24"/>
          <w:szCs w:val="24"/>
        </w:rPr>
        <w:t>Skill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enhancement Program to be organized for Non-teaching Staff.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15 days course on advance excel was organized by MD Institute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Computers.</w:t>
      </w:r>
      <w:r>
        <w:rPr>
          <w:rFonts w:ascii="Times New Roman" w:hAnsi="Times New Roman" w:cs="Times New Roman"/>
          <w:sz w:val="24"/>
          <w:szCs w:val="24"/>
        </w:rPr>
        <w:t>Extension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Lecture to be organized to encourage the faculty to get more research papers published. 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Extension Lecture on ‘Copyright and Plagiarism’ was organized. </w:t>
      </w:r>
      <w:r>
        <w:rPr>
          <w:rFonts w:ascii="Times New Roman" w:hAnsi="Times New Roman" w:cs="Times New Roman"/>
          <w:sz w:val="24"/>
          <w:szCs w:val="24"/>
        </w:rPr>
        <w:t>To chalk out the calendar for various activities to be organized on Saturdays, like to show documentaries/movies related to Social/ Cultural/Gender Sensitization/Environmental issues.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Documentary/ movies were shown on the various issues: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‘Just eat it’ and ‘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Purnbrahma’on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save food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Movie, ‘Wife’ and short film ‘Juice’ on Gender sensitization.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‘Ms. India’ on Women Entrepreneurship.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‘Slum Dog Millennium on ‘Child Labour’.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‘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Panchwa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Parantha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' on Poverty </w:t>
      </w:r>
    </w:p>
    <w:p w:rsidR="00D262BB" w:rsidRDefault="00D262BB" w:rsidP="00D262B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1440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Various activities to be organized by different Cells and Departments should include ‘Theme of the year: Conservation of Environment.’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Many activities/program were conducted on ‘Conservation of environment: 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Campus Cleanliness Drive.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More plants were planted in the campus during the session.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Poster Making Competition on Water Conservation,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Extension Lecture on </w:t>
      </w:r>
      <w:proofErr w:type="gramStart"/>
      <w:r>
        <w:rPr>
          <w:rFonts w:ascii="Times New Roman" w:hAnsi="Times New Roman" w:cs="Times New Roman"/>
          <w:szCs w:val="22"/>
        </w:rPr>
        <w:t>‘ Rejuvenation</w:t>
      </w:r>
      <w:proofErr w:type="gramEnd"/>
      <w:r>
        <w:rPr>
          <w:rFonts w:ascii="Times New Roman" w:hAnsi="Times New Roman" w:cs="Times New Roman"/>
          <w:szCs w:val="22"/>
        </w:rPr>
        <w:t xml:space="preserve"> and Conservation of  Ponds in Haryana’.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Extension Lecture </w:t>
      </w:r>
      <w:proofErr w:type="spellStart"/>
      <w:r>
        <w:rPr>
          <w:rFonts w:ascii="Times New Roman" w:hAnsi="Times New Roman" w:cs="Times New Roman"/>
          <w:szCs w:val="22"/>
        </w:rPr>
        <w:t>on‘Suno</w:t>
      </w:r>
      <w:proofErr w:type="spellEnd"/>
      <w:r>
        <w:rPr>
          <w:rFonts w:ascii="Times New Roman" w:hAnsi="Times New Roman" w:cs="Times New Roman"/>
          <w:szCs w:val="22"/>
        </w:rPr>
        <w:t xml:space="preserve">  </w:t>
      </w:r>
      <w:proofErr w:type="spellStart"/>
      <w:r>
        <w:rPr>
          <w:rFonts w:ascii="Times New Roman" w:hAnsi="Times New Roman" w:cs="Times New Roman"/>
          <w:szCs w:val="22"/>
        </w:rPr>
        <w:t>Nehero</w:t>
      </w:r>
      <w:proofErr w:type="spellEnd"/>
      <w:r>
        <w:rPr>
          <w:rFonts w:ascii="Times New Roman" w:hAnsi="Times New Roman" w:cs="Times New Roman"/>
          <w:szCs w:val="22"/>
        </w:rPr>
        <w:t xml:space="preserve">  </w:t>
      </w:r>
      <w:proofErr w:type="spellStart"/>
      <w:r>
        <w:rPr>
          <w:rFonts w:ascii="Times New Roman" w:hAnsi="Times New Roman" w:cs="Times New Roman"/>
          <w:szCs w:val="22"/>
        </w:rPr>
        <w:t>Ki</w:t>
      </w:r>
      <w:proofErr w:type="spellEnd"/>
      <w:r>
        <w:rPr>
          <w:rFonts w:ascii="Times New Roman" w:hAnsi="Times New Roman" w:cs="Times New Roman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Cs w:val="22"/>
        </w:rPr>
        <w:t>Pukar</w:t>
      </w:r>
      <w:proofErr w:type="spellEnd"/>
      <w:r>
        <w:rPr>
          <w:rFonts w:ascii="Times New Roman" w:hAnsi="Times New Roman" w:cs="Times New Roman"/>
          <w:szCs w:val="22"/>
        </w:rPr>
        <w:t>’,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Extension Lecture Importance of Trees, Air and Water, 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Extension Lecture on Environmental Protection &amp;  Cleanliness by  NSS,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Extension Lecture on ‘Depletion of Ozone Layer’,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Extension Lecture on ‘Disaster Management’ and Save water Bodies,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Visit to Zoological Park and Pictorial representation on Animal Kingdom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The College celebrated </w:t>
      </w:r>
      <w:proofErr w:type="spellStart"/>
      <w:r>
        <w:rPr>
          <w:rFonts w:ascii="Times New Roman" w:hAnsi="Times New Roman" w:cs="Times New Roman"/>
          <w:szCs w:val="22"/>
        </w:rPr>
        <w:t>Holi</w:t>
      </w:r>
      <w:proofErr w:type="spellEnd"/>
      <w:r>
        <w:rPr>
          <w:rFonts w:ascii="Times New Roman" w:hAnsi="Times New Roman" w:cs="Times New Roman"/>
          <w:szCs w:val="22"/>
        </w:rPr>
        <w:t xml:space="preserve"> with natural colours , </w:t>
      </w:r>
    </w:p>
    <w:p w:rsidR="00D262BB" w:rsidRDefault="00D262BB" w:rsidP="00D262B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2"/>
        </w:rPr>
        <w:t xml:space="preserve">Extension Lecture on ‘Colour </w:t>
      </w:r>
      <w:proofErr w:type="gramStart"/>
      <w:r>
        <w:rPr>
          <w:rFonts w:ascii="Times New Roman" w:hAnsi="Times New Roman" w:cs="Times New Roman"/>
          <w:szCs w:val="22"/>
        </w:rPr>
        <w:t xml:space="preserve">Therapy’  </w:t>
      </w:r>
      <w:r>
        <w:rPr>
          <w:rFonts w:ascii="Times New Roman" w:hAnsi="Times New Roman" w:cs="Times New Roman"/>
          <w:sz w:val="24"/>
          <w:szCs w:val="24"/>
        </w:rPr>
        <w:t>More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efforts to be made by the Management/College Administration to raise funds through donations.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Donations in the session: 11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Lakh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for Ground Maintenance by J.E.S. (Regd.) Rohtak, Water cooler, two Washing Machines for Hostel, four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Almirahs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seven fans by the college retirees. 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 interactive session to be organized with some leading women entrepreneur to share their experiences and to motivate the students.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Two 3 days workshop on ‘Artificial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Jewelry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Making’ and Art &amp; Craft on ‘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Lippen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Art’ were organized by Ms. Sonia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Bhutani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Ms. Sonia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Malhan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Fevicryl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Certified Professionals. </w:t>
      </w:r>
      <w:r>
        <w:rPr>
          <w:rFonts w:ascii="Times New Roman" w:hAnsi="Times New Roman" w:cs="Times New Roman"/>
          <w:sz w:val="24"/>
          <w:szCs w:val="24"/>
        </w:rPr>
        <w:t xml:space="preserve">Yoga &amp; meditation sessions to be organized for stress/anxiety management of the staff and students. 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Start-up course on ‘Stress Management’ from 12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Feb. 2025 to 1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April 2025 under MOU with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Heartfulness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Organization. 40 students were enrolled.</w:t>
      </w:r>
    </w:p>
    <w:p w:rsidR="00D262BB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Meditation sessions were organized for staff and students by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Heartfulness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organization.</w:t>
      </w:r>
      <w:r>
        <w:rPr>
          <w:rFonts w:ascii="Times New Roman" w:hAnsi="Times New Roman" w:cs="Times New Roman"/>
          <w:sz w:val="24"/>
          <w:szCs w:val="24"/>
        </w:rPr>
        <w:t>Some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MOUs may be signed with some NGOs/Industries.</w:t>
      </w:r>
    </w:p>
    <w:p w:rsidR="00D262BB" w:rsidRPr="00396C71" w:rsidRDefault="00D262BB" w:rsidP="00D262BB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200" w:line="276" w:lineRule="auto"/>
        <w:ind w:left="567" w:right="474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396C71">
        <w:rPr>
          <w:rFonts w:ascii="Times New Roman" w:hAnsi="Times New Roman" w:cs="Times New Roman"/>
          <w:b/>
          <w:bCs/>
          <w:sz w:val="24"/>
          <w:szCs w:val="24"/>
        </w:rPr>
        <w:t xml:space="preserve">One MOU with </w:t>
      </w:r>
      <w:proofErr w:type="spellStart"/>
      <w:r w:rsidRPr="00396C71">
        <w:rPr>
          <w:rFonts w:ascii="Times New Roman" w:hAnsi="Times New Roman" w:cs="Times New Roman"/>
          <w:b/>
          <w:bCs/>
          <w:sz w:val="24"/>
          <w:szCs w:val="24"/>
        </w:rPr>
        <w:t>Heartfulness</w:t>
      </w:r>
      <w:proofErr w:type="spellEnd"/>
      <w:r w:rsidRPr="00396C71">
        <w:rPr>
          <w:rFonts w:ascii="Times New Roman" w:hAnsi="Times New Roman" w:cs="Times New Roman"/>
          <w:b/>
          <w:bCs/>
          <w:sz w:val="24"/>
          <w:szCs w:val="24"/>
        </w:rPr>
        <w:t xml:space="preserve"> Education Trust has been done and Efforts are being made for more </w:t>
      </w:r>
    </w:p>
    <w:p w:rsidR="00D262BB" w:rsidRDefault="00D262BB"/>
    <w:sectPr w:rsidR="00D262BB" w:rsidSect="00C004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5DA4B06"/>
    <w:lvl w:ilvl="0">
      <w:numFmt w:val="bullet"/>
      <w:lvlText w:val="*"/>
      <w:lvlJc w:val="left"/>
    </w:lvl>
  </w:abstractNum>
  <w:abstractNum w:abstractNumId="1">
    <w:nsid w:val="471F26A5"/>
    <w:multiLevelType w:val="singleLevel"/>
    <w:tmpl w:val="A33EF8E2"/>
    <w:lvl w:ilvl="0"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6D954CC1"/>
    <w:multiLevelType w:val="singleLevel"/>
    <w:tmpl w:val="B35C5EB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262BB"/>
    <w:rsid w:val="00252BFB"/>
    <w:rsid w:val="00AA7261"/>
    <w:rsid w:val="00C004B7"/>
    <w:rsid w:val="00D2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line="360" w:lineRule="auto"/>
        <w:ind w:left="850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948</Words>
  <Characters>5408</Characters>
  <Application>Microsoft Office Word</Application>
  <DocSecurity>0</DocSecurity>
  <Lines>45</Lines>
  <Paragraphs>12</Paragraphs>
  <ScaleCrop>false</ScaleCrop>
  <Company/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2026-08-18T08:53:00Z</dcterms:created>
  <dcterms:modified xsi:type="dcterms:W3CDTF">2026-08-18T08:56:00Z</dcterms:modified>
</cp:coreProperties>
</file>